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90" w:rsidRPr="007776AF" w:rsidRDefault="00A20090" w:rsidP="00A20090">
      <w:pPr>
        <w:jc w:val="center"/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 xml:space="preserve">Аннотация </w:t>
      </w:r>
      <w:r>
        <w:rPr>
          <w:rFonts w:ascii="Times New Roman" w:hAnsi="Times New Roman" w:cs="Times New Roman"/>
          <w:sz w:val="28"/>
          <w:szCs w:val="28"/>
        </w:rPr>
        <w:t xml:space="preserve">к рабочей программе по химии для 10 </w:t>
      </w:r>
      <w:r w:rsidRPr="007776AF">
        <w:rPr>
          <w:rFonts w:ascii="Times New Roman" w:hAnsi="Times New Roman" w:cs="Times New Roman"/>
          <w:sz w:val="28"/>
          <w:szCs w:val="28"/>
        </w:rPr>
        <w:t>класса</w:t>
      </w:r>
    </w:p>
    <w:p w:rsidR="00A20090" w:rsidRPr="00A20090" w:rsidRDefault="00A20090" w:rsidP="00A20090">
      <w:pPr>
        <w:rPr>
          <w:rFonts w:ascii="Times New Roman" w:hAnsi="Times New Roman" w:cs="Times New Roman"/>
        </w:rPr>
      </w:pPr>
      <w:r w:rsidRPr="007776AF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 xml:space="preserve">ая программа по химии в 10  классе </w:t>
      </w:r>
      <w:r w:rsidRPr="007776AF">
        <w:rPr>
          <w:rFonts w:ascii="Times New Roman" w:hAnsi="Times New Roman" w:cs="Times New Roman"/>
          <w:sz w:val="28"/>
          <w:szCs w:val="28"/>
        </w:rPr>
        <w:t xml:space="preserve"> составлена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6AF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7776AF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 xml:space="preserve">а, примерной программы среднего </w:t>
      </w:r>
      <w:r w:rsidRPr="007776AF">
        <w:rPr>
          <w:rFonts w:ascii="Times New Roman" w:hAnsi="Times New Roman" w:cs="Times New Roman"/>
          <w:sz w:val="28"/>
          <w:szCs w:val="28"/>
        </w:rPr>
        <w:t xml:space="preserve"> общего образования по </w:t>
      </w:r>
      <w:r>
        <w:rPr>
          <w:rFonts w:ascii="Times New Roman" w:hAnsi="Times New Roman" w:cs="Times New Roman"/>
          <w:sz w:val="28"/>
          <w:szCs w:val="28"/>
        </w:rPr>
        <w:t xml:space="preserve">химии </w:t>
      </w:r>
      <w:r w:rsidRPr="007776AF">
        <w:rPr>
          <w:rFonts w:ascii="Times New Roman" w:hAnsi="Times New Roman" w:cs="Times New Roman"/>
          <w:sz w:val="28"/>
          <w:szCs w:val="28"/>
        </w:rPr>
        <w:t xml:space="preserve"> с учетом </w:t>
      </w:r>
      <w:r>
        <w:rPr>
          <w:rFonts w:ascii="Times New Roman" w:hAnsi="Times New Roman" w:cs="Times New Roman"/>
          <w:sz w:val="28"/>
          <w:szCs w:val="28"/>
        </w:rPr>
        <w:t xml:space="preserve">авторской программы по  химии </w:t>
      </w:r>
      <w:r w:rsidRPr="00666B9D">
        <w:t xml:space="preserve"> </w:t>
      </w:r>
      <w:r w:rsidRPr="00E964AA">
        <w:rPr>
          <w:sz w:val="28"/>
          <w:szCs w:val="28"/>
        </w:rPr>
        <w:t xml:space="preserve">базового уровня  </w:t>
      </w:r>
      <w:r w:rsidR="00D342F3">
        <w:rPr>
          <w:rFonts w:ascii="Times New Roman" w:hAnsi="Times New Roman" w:cs="Times New Roman"/>
          <w:sz w:val="28"/>
          <w:szCs w:val="28"/>
        </w:rPr>
        <w:t xml:space="preserve">«Химия» 10 </w:t>
      </w:r>
      <w:r w:rsidRPr="00A20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009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20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0090">
        <w:rPr>
          <w:rFonts w:ascii="Times New Roman" w:hAnsi="Times New Roman" w:cs="Times New Roman"/>
          <w:sz w:val="28"/>
          <w:szCs w:val="28"/>
        </w:rPr>
        <w:t>Н.Н.Гара</w:t>
      </w:r>
      <w:proofErr w:type="spellEnd"/>
    </w:p>
    <w:p w:rsidR="00A20090" w:rsidRPr="00CC748F" w:rsidRDefault="00A20090" w:rsidP="00A20090">
      <w:pPr>
        <w:pStyle w:val="a4"/>
        <w:spacing w:before="60" w:line="240" w:lineRule="auto"/>
        <w:rPr>
          <w:sz w:val="28"/>
          <w:szCs w:val="28"/>
        </w:rPr>
      </w:pPr>
      <w:r w:rsidRPr="007776AF">
        <w:rPr>
          <w:sz w:val="28"/>
          <w:szCs w:val="28"/>
        </w:rPr>
        <w:t>Цель программы:</w:t>
      </w:r>
      <w:r w:rsidRPr="00A20090">
        <w:rPr>
          <w:b/>
          <w:sz w:val="28"/>
          <w:szCs w:val="28"/>
        </w:rPr>
        <w:t xml:space="preserve"> </w:t>
      </w:r>
      <w:r w:rsidRPr="00CC748F">
        <w:rPr>
          <w:b/>
          <w:sz w:val="28"/>
          <w:szCs w:val="28"/>
        </w:rPr>
        <w:t>освоение знаний</w:t>
      </w:r>
      <w:r w:rsidRPr="00CC748F">
        <w:rPr>
          <w:sz w:val="28"/>
          <w:szCs w:val="28"/>
        </w:rPr>
        <w:t xml:space="preserve"> о химической составляющей </w:t>
      </w:r>
      <w:proofErr w:type="spellStart"/>
      <w:proofErr w:type="gramStart"/>
      <w:r w:rsidRPr="00CC748F">
        <w:rPr>
          <w:sz w:val="28"/>
          <w:szCs w:val="28"/>
        </w:rPr>
        <w:t>естественно-научной</w:t>
      </w:r>
      <w:proofErr w:type="spellEnd"/>
      <w:proofErr w:type="gramEnd"/>
      <w:r w:rsidRPr="00CC748F">
        <w:rPr>
          <w:sz w:val="28"/>
          <w:szCs w:val="28"/>
        </w:rPr>
        <w:t xml:space="preserve"> картины мира, важнейших химических понятиях, законах и теориях;</w:t>
      </w:r>
    </w:p>
    <w:p w:rsidR="00A20090" w:rsidRPr="00CC748F" w:rsidRDefault="00A20090" w:rsidP="00A20090">
      <w:pPr>
        <w:pStyle w:val="a4"/>
        <w:spacing w:before="60" w:line="240" w:lineRule="auto"/>
        <w:rPr>
          <w:sz w:val="28"/>
          <w:szCs w:val="28"/>
        </w:rPr>
      </w:pPr>
      <w:r w:rsidRPr="00CC748F">
        <w:rPr>
          <w:b/>
          <w:sz w:val="28"/>
          <w:szCs w:val="28"/>
        </w:rPr>
        <w:t>- овладение умениями</w:t>
      </w:r>
      <w:r w:rsidRPr="00CC748F">
        <w:rPr>
          <w:sz w:val="28"/>
          <w:szCs w:val="28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A20090" w:rsidRPr="00CC748F" w:rsidRDefault="00A20090" w:rsidP="00A20090">
      <w:pPr>
        <w:pStyle w:val="a4"/>
        <w:spacing w:before="60" w:line="240" w:lineRule="auto"/>
        <w:rPr>
          <w:sz w:val="28"/>
          <w:szCs w:val="28"/>
        </w:rPr>
      </w:pPr>
      <w:r w:rsidRPr="00CC748F">
        <w:rPr>
          <w:b/>
          <w:sz w:val="28"/>
          <w:szCs w:val="28"/>
        </w:rPr>
        <w:t>- развитие</w:t>
      </w:r>
      <w:r w:rsidRPr="00CC748F">
        <w:rPr>
          <w:sz w:val="28"/>
          <w:szCs w:val="28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A20090" w:rsidRPr="00CC748F" w:rsidRDefault="00A20090" w:rsidP="00A20090">
      <w:pPr>
        <w:pStyle w:val="a4"/>
        <w:spacing w:before="60" w:line="240" w:lineRule="auto"/>
        <w:rPr>
          <w:sz w:val="28"/>
          <w:szCs w:val="28"/>
        </w:rPr>
      </w:pPr>
      <w:r w:rsidRPr="00CC748F">
        <w:rPr>
          <w:b/>
          <w:sz w:val="28"/>
          <w:szCs w:val="28"/>
        </w:rPr>
        <w:t>- воспитание</w:t>
      </w:r>
      <w:r w:rsidRPr="00CC748F">
        <w:rPr>
          <w:sz w:val="28"/>
          <w:szCs w:val="28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A20090" w:rsidRPr="00CC748F" w:rsidRDefault="00A20090" w:rsidP="00A20090">
      <w:pPr>
        <w:pStyle w:val="a4"/>
        <w:spacing w:before="60" w:line="240" w:lineRule="auto"/>
        <w:rPr>
          <w:sz w:val="28"/>
          <w:szCs w:val="28"/>
        </w:rPr>
      </w:pPr>
      <w:r w:rsidRPr="00CC748F">
        <w:rPr>
          <w:b/>
          <w:sz w:val="28"/>
          <w:szCs w:val="28"/>
        </w:rPr>
        <w:t xml:space="preserve">- применение полученных знаний и умений </w:t>
      </w:r>
      <w:r w:rsidRPr="00CC748F">
        <w:rPr>
          <w:sz w:val="28"/>
          <w:szCs w:val="28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>Документ состоит из пояснительной записки (включающей цели и задачи, планируемые результаты,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6AF">
        <w:rPr>
          <w:rFonts w:ascii="Times New Roman" w:hAnsi="Times New Roman" w:cs="Times New Roman"/>
          <w:sz w:val="28"/>
          <w:szCs w:val="28"/>
        </w:rPr>
        <w:t>содержание   учебного  предмета, календарно-тематического планирования; листа коррекции). Определён общий объём учебного врем</w:t>
      </w:r>
      <w:r>
        <w:rPr>
          <w:rFonts w:ascii="Times New Roman" w:hAnsi="Times New Roman" w:cs="Times New Roman"/>
          <w:sz w:val="28"/>
          <w:szCs w:val="28"/>
        </w:rPr>
        <w:t>ени на изучение курса «Химия » в 10</w:t>
      </w:r>
      <w:r w:rsidRPr="007776AF">
        <w:rPr>
          <w:rFonts w:ascii="Times New Roman" w:hAnsi="Times New Roman" w:cs="Times New Roman"/>
          <w:sz w:val="28"/>
          <w:szCs w:val="28"/>
        </w:rPr>
        <w:t xml:space="preserve"> классе – 70  часов. Программа подкреплена учебнико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A20090">
        <w:rPr>
          <w:rFonts w:ascii="Times New Roman" w:hAnsi="Times New Roman" w:cs="Times New Roman"/>
          <w:sz w:val="28"/>
          <w:szCs w:val="28"/>
        </w:rPr>
        <w:t>Рудзитис Г.Е. Органическая химия: учебник для 10 класса общеобразовательных учреждений /Г.Е.Рудзитис, Ф.Г.Фельдман. – М.: Просвещение, 2014 входящим в</w:t>
      </w:r>
      <w:r w:rsidRPr="007776AF">
        <w:rPr>
          <w:rFonts w:ascii="Times New Roman" w:hAnsi="Times New Roman" w:cs="Times New Roman"/>
          <w:sz w:val="28"/>
          <w:szCs w:val="28"/>
        </w:rPr>
        <w:t xml:space="preserve">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учреждениях. Используемые в качестве основы учебник и авторская программа позволяет достичь планируемых результатов обучения, предусмотренных Федеральным государственным образовательным стандартом основного общего образовани</w:t>
      </w:r>
      <w:r>
        <w:rPr>
          <w:rFonts w:ascii="Times New Roman" w:hAnsi="Times New Roman" w:cs="Times New Roman"/>
          <w:sz w:val="28"/>
          <w:szCs w:val="28"/>
        </w:rPr>
        <w:t xml:space="preserve">я. Материал курса химии в 10 </w:t>
      </w:r>
      <w:r w:rsidRPr="007776AF">
        <w:rPr>
          <w:rFonts w:ascii="Times New Roman" w:hAnsi="Times New Roman" w:cs="Times New Roman"/>
          <w:sz w:val="28"/>
          <w:szCs w:val="28"/>
        </w:rPr>
        <w:t xml:space="preserve">классе включает в себя изучение тем: 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Теория химического строения органических соединений. Природа химических связей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Предельные углеводороды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алканы</w:t>
      </w:r>
      <w:proofErr w:type="spellEnd"/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Непредельные углеводороды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Арены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Природные источники углеводородов и их переработка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Спирты и фенолы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Альдегиды, кетоны и карбоновые кислоты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Сложные эфиры. Жиры</w:t>
      </w:r>
      <w:r w:rsidR="00166E81">
        <w:rPr>
          <w:rFonts w:ascii="Times New Roman" w:hAnsi="Times New Roman" w:cs="Times New Roman"/>
          <w:sz w:val="28"/>
          <w:szCs w:val="28"/>
        </w:rPr>
        <w:t>.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Углеводы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Азотсодержащие органические соединения</w:t>
      </w:r>
    </w:p>
    <w:p w:rsidR="00A20090" w:rsidRDefault="00A20090" w:rsidP="00A2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Химия полимеров</w:t>
      </w:r>
    </w:p>
    <w:sectPr w:rsidR="00A20090" w:rsidSect="004E0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617C"/>
    <w:multiLevelType w:val="hybridMultilevel"/>
    <w:tmpl w:val="25FA3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AB2B7A"/>
    <w:multiLevelType w:val="hybridMultilevel"/>
    <w:tmpl w:val="25FA3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090"/>
    <w:rsid w:val="00166E81"/>
    <w:rsid w:val="002100EB"/>
    <w:rsid w:val="00A20090"/>
    <w:rsid w:val="00A654BD"/>
    <w:rsid w:val="00D3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2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A20090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a5">
    <w:name w:val="Основной текст Знак"/>
    <w:basedOn w:val="a0"/>
    <w:link w:val="a4"/>
    <w:rsid w:val="00A20090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krasnokut3</dc:creator>
  <cp:lastModifiedBy>krasnokut3</cp:lastModifiedBy>
  <cp:revision>2</cp:revision>
  <dcterms:created xsi:type="dcterms:W3CDTF">2018-12-28T10:32:00Z</dcterms:created>
  <dcterms:modified xsi:type="dcterms:W3CDTF">2018-12-28T10:32:00Z</dcterms:modified>
</cp:coreProperties>
</file>